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48CDE" w14:textId="77777777" w:rsidR="00683469" w:rsidRDefault="00683469" w:rsidP="00683469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69B2221" wp14:editId="78791544">
            <wp:simplePos x="0" y="0"/>
            <wp:positionH relativeFrom="column">
              <wp:posOffset>670560</wp:posOffset>
            </wp:positionH>
            <wp:positionV relativeFrom="paragraph">
              <wp:posOffset>-903605</wp:posOffset>
            </wp:positionV>
            <wp:extent cx="5022215" cy="2048510"/>
            <wp:effectExtent l="19050" t="57150" r="26035" b="46990"/>
            <wp:wrapNone/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0000">
                      <a:off x="0" y="0"/>
                      <a:ext cx="5022215" cy="2048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CCF730" w14:textId="77777777" w:rsidR="00683469" w:rsidRDefault="00683469" w:rsidP="00683469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533E4C5" w14:textId="77777777" w:rsidR="00683469" w:rsidRDefault="00683469" w:rsidP="00683469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42DC4ED4" w14:textId="77777777" w:rsidR="00683469" w:rsidRDefault="00683469" w:rsidP="00683469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18C8FF1F" w14:textId="65BAD84E" w:rsidR="00683469" w:rsidRDefault="00683469" w:rsidP="00683469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City of Cookeville Tree Board </w:t>
      </w:r>
      <w:r w:rsidR="0022485D">
        <w:rPr>
          <w:rFonts w:ascii="Times New Roman" w:hAnsi="Times New Roman" w:cs="Times New Roman"/>
          <w:b/>
          <w:sz w:val="28"/>
        </w:rPr>
        <w:t>Minutes</w:t>
      </w:r>
    </w:p>
    <w:p w14:paraId="71F01583" w14:textId="4C0906BF" w:rsidR="00683469" w:rsidRDefault="00683469" w:rsidP="00683469">
      <w:pPr>
        <w:spacing w:line="240" w:lineRule="auto"/>
        <w:ind w:firstLine="3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August 3, </w:t>
      </w:r>
      <w:proofErr w:type="gramStart"/>
      <w:r>
        <w:rPr>
          <w:rFonts w:ascii="Times New Roman" w:hAnsi="Times New Roman" w:cs="Times New Roman"/>
          <w:b/>
          <w:sz w:val="28"/>
        </w:rPr>
        <w:t>2022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at 12:00pm </w:t>
      </w:r>
    </w:p>
    <w:p w14:paraId="7C225555" w14:textId="77112B6B" w:rsidR="0022485D" w:rsidRDefault="0022485D" w:rsidP="0022485D">
      <w:pPr>
        <w:spacing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AC3E32">
        <w:rPr>
          <w:rFonts w:ascii="Times New Roman" w:hAnsi="Times New Roman" w:cs="Times New Roman"/>
          <w:bCs/>
          <w:sz w:val="24"/>
          <w:szCs w:val="24"/>
        </w:rPr>
        <w:t xml:space="preserve">In attendance: </w:t>
      </w:r>
      <w:r>
        <w:rPr>
          <w:rFonts w:ascii="Times New Roman" w:hAnsi="Times New Roman" w:cs="Times New Roman"/>
          <w:bCs/>
          <w:sz w:val="24"/>
          <w:szCs w:val="24"/>
        </w:rPr>
        <w:t>Blake Mayo</w:t>
      </w:r>
      <w:r w:rsidRPr="00AC3E32">
        <w:rPr>
          <w:rFonts w:ascii="Times New Roman" w:hAnsi="Times New Roman" w:cs="Times New Roman"/>
          <w:bCs/>
          <w:sz w:val="24"/>
          <w:szCs w:val="24"/>
        </w:rPr>
        <w:t xml:space="preserve">, Ken Young, Jaime Nunan, Guy Zimmerman, Delayne Miller, </w:t>
      </w:r>
      <w:r>
        <w:rPr>
          <w:rFonts w:ascii="Times New Roman" w:hAnsi="Times New Roman" w:cs="Times New Roman"/>
          <w:bCs/>
          <w:sz w:val="24"/>
          <w:szCs w:val="24"/>
        </w:rPr>
        <w:t xml:space="preserve">Jeff Thompson, </w:t>
      </w:r>
      <w:r>
        <w:rPr>
          <w:rFonts w:ascii="Times New Roman" w:hAnsi="Times New Roman" w:cs="Times New Roman"/>
          <w:bCs/>
          <w:sz w:val="24"/>
          <w:szCs w:val="24"/>
        </w:rPr>
        <w:t xml:space="preserve">Douglas Airhart. </w:t>
      </w:r>
      <w:r>
        <w:rPr>
          <w:rFonts w:ascii="Times New Roman" w:hAnsi="Times New Roman" w:cs="Times New Roman"/>
          <w:bCs/>
          <w:sz w:val="24"/>
          <w:szCs w:val="24"/>
        </w:rPr>
        <w:t xml:space="preserve">and Tony Stone. </w:t>
      </w:r>
    </w:p>
    <w:p w14:paraId="227626D9" w14:textId="5FD257CB" w:rsidR="00683469" w:rsidRPr="00E632C8" w:rsidRDefault="0022485D" w:rsidP="00E632C8">
      <w:pPr>
        <w:spacing w:line="240" w:lineRule="auto"/>
        <w:ind w:firstLine="360"/>
        <w:rPr>
          <w:rFonts w:ascii="Times New Roman" w:hAnsi="Times New Roman" w:cs="Times New Roman"/>
          <w:b/>
          <w:szCs w:val="18"/>
        </w:rPr>
      </w:pPr>
      <w:r w:rsidRPr="00E632C8">
        <w:rPr>
          <w:rFonts w:ascii="Times New Roman" w:hAnsi="Times New Roman" w:cs="Times New Roman"/>
          <w:b/>
          <w:szCs w:val="18"/>
        </w:rPr>
        <w:t>Called to Order 12:03pm</w:t>
      </w:r>
    </w:p>
    <w:p w14:paraId="29BD07CF" w14:textId="77777777" w:rsidR="00683469" w:rsidRDefault="00683469" w:rsidP="00683469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62456878"/>
      <w:r>
        <w:rPr>
          <w:rFonts w:ascii="Times New Roman" w:hAnsi="Times New Roman" w:cs="Times New Roman"/>
          <w:b/>
          <w:sz w:val="24"/>
          <w:szCs w:val="24"/>
        </w:rPr>
        <w:t>Approval of Minutes</w:t>
      </w:r>
    </w:p>
    <w:p w14:paraId="53E153C9" w14:textId="77777777" w:rsidR="00683469" w:rsidRPr="007C30C1" w:rsidRDefault="00683469" w:rsidP="00683469">
      <w:pPr>
        <w:pStyle w:val="ListParagraph"/>
        <w:numPr>
          <w:ilvl w:val="0"/>
          <w:numId w:val="1"/>
        </w:numPr>
        <w:spacing w:after="108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Heritage Trees </w:t>
      </w:r>
    </w:p>
    <w:p w14:paraId="38419936" w14:textId="77777777" w:rsidR="0022485D" w:rsidRDefault="00683469" w:rsidP="0022485D">
      <w:pPr>
        <w:pStyle w:val="ListParagraph"/>
        <w:numPr>
          <w:ilvl w:val="0"/>
          <w:numId w:val="1"/>
        </w:numPr>
        <w:spacing w:after="108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Vacant Positions</w:t>
      </w:r>
    </w:p>
    <w:p w14:paraId="644B7165" w14:textId="5CCDF7A3" w:rsidR="0022485D" w:rsidRDefault="0022485D" w:rsidP="0022485D">
      <w:pPr>
        <w:pStyle w:val="ListParagraph"/>
        <w:spacing w:after="108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22485D">
        <w:rPr>
          <w:rFonts w:ascii="Times New Roman" w:hAnsi="Times New Roman" w:cs="Times New Roman"/>
          <w:bCs/>
          <w:sz w:val="24"/>
          <w:szCs w:val="24"/>
        </w:rPr>
        <w:t xml:space="preserve">One vacancy for an appointed member is still available on the board. </w:t>
      </w:r>
      <w:r>
        <w:rPr>
          <w:rFonts w:ascii="Times New Roman" w:hAnsi="Times New Roman" w:cs="Times New Roman"/>
          <w:bCs/>
          <w:sz w:val="24"/>
          <w:szCs w:val="24"/>
        </w:rPr>
        <w:t xml:space="preserve">Douglas mentioned that he is working on retirement and suggested Delayne to take over as the TN Tech Representative. </w:t>
      </w:r>
    </w:p>
    <w:p w14:paraId="64A21768" w14:textId="77777777" w:rsidR="00E632C8" w:rsidRDefault="00E632C8" w:rsidP="0022485D">
      <w:pPr>
        <w:pStyle w:val="ListParagraph"/>
        <w:spacing w:after="108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7CDF5732" w14:textId="66CF8FC3" w:rsidR="00683469" w:rsidRDefault="00683469" w:rsidP="00683469">
      <w:pPr>
        <w:pStyle w:val="ListParagraph"/>
        <w:numPr>
          <w:ilvl w:val="0"/>
          <w:numId w:val="1"/>
        </w:numPr>
        <w:spacing w:after="108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Arbor Day Award Presentation</w:t>
      </w:r>
    </w:p>
    <w:p w14:paraId="43CB290C" w14:textId="614D20D4" w:rsidR="0022485D" w:rsidRDefault="0022485D" w:rsidP="0022485D">
      <w:pPr>
        <w:pStyle w:val="ListParagraph"/>
        <w:spacing w:after="108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22485D">
        <w:rPr>
          <w:rFonts w:ascii="Times New Roman" w:hAnsi="Times New Roman" w:cs="Times New Roman"/>
          <w:bCs/>
          <w:sz w:val="24"/>
          <w:szCs w:val="24"/>
        </w:rPr>
        <w:t xml:space="preserve">Jaime will set a date to present </w:t>
      </w:r>
      <w:r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Pr="0022485D">
        <w:rPr>
          <w:rFonts w:ascii="Times New Roman" w:hAnsi="Times New Roman" w:cs="Times New Roman"/>
          <w:bCs/>
          <w:sz w:val="24"/>
          <w:szCs w:val="24"/>
        </w:rPr>
        <w:t>2022 Tree Board award winners</w:t>
      </w:r>
      <w:r w:rsidR="00E632C8">
        <w:rPr>
          <w:rFonts w:ascii="Times New Roman" w:hAnsi="Times New Roman" w:cs="Times New Roman"/>
          <w:bCs/>
          <w:sz w:val="24"/>
          <w:szCs w:val="24"/>
        </w:rPr>
        <w:t xml:space="preserve"> their</w:t>
      </w:r>
      <w:r w:rsidRPr="0022485D">
        <w:rPr>
          <w:rFonts w:ascii="Times New Roman" w:hAnsi="Times New Roman" w:cs="Times New Roman"/>
          <w:bCs/>
          <w:sz w:val="24"/>
          <w:szCs w:val="24"/>
        </w:rPr>
        <w:t xml:space="preserve"> plaques</w:t>
      </w:r>
      <w:r w:rsidR="00E632C8">
        <w:rPr>
          <w:rFonts w:ascii="Times New Roman" w:hAnsi="Times New Roman" w:cs="Times New Roman"/>
          <w:bCs/>
          <w:sz w:val="24"/>
          <w:szCs w:val="24"/>
        </w:rPr>
        <w:t xml:space="preserve">. Plaques have been ordered but have not yet arrived. </w:t>
      </w:r>
      <w:r w:rsidRPr="0022485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76262B5" w14:textId="77777777" w:rsidR="00E632C8" w:rsidRPr="0022485D" w:rsidRDefault="00E632C8" w:rsidP="0022485D">
      <w:pPr>
        <w:pStyle w:val="ListParagraph"/>
        <w:spacing w:after="108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</w:p>
    <w:p w14:paraId="1F211193" w14:textId="0E93F72C" w:rsidR="00683469" w:rsidRDefault="00683469" w:rsidP="00683469">
      <w:pPr>
        <w:pStyle w:val="ListParagraph"/>
        <w:numPr>
          <w:ilvl w:val="0"/>
          <w:numId w:val="1"/>
        </w:numPr>
        <w:spacing w:after="108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Arbor Day Foundation Community Recovery Tree Give Away  </w:t>
      </w:r>
    </w:p>
    <w:p w14:paraId="759EB73E" w14:textId="77777777" w:rsidR="0022485D" w:rsidRDefault="0022485D" w:rsidP="0022485D">
      <w:pPr>
        <w:pStyle w:val="ListParagraph"/>
        <w:spacing w:after="108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22485D">
        <w:rPr>
          <w:rFonts w:ascii="Times New Roman" w:hAnsi="Times New Roman" w:cs="Times New Roman"/>
          <w:bCs/>
          <w:sz w:val="24"/>
          <w:szCs w:val="24"/>
        </w:rPr>
        <w:t>State Farm will be sponsoring the Fall Tree Give Away on November 4</w:t>
      </w:r>
      <w:r w:rsidRPr="0022485D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Pr="0022485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with a $7375.00 donation to purchase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3-5 gallon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containerized trees.</w:t>
      </w:r>
    </w:p>
    <w:p w14:paraId="5D7E0AF4" w14:textId="4C7D1515" w:rsidR="0022485D" w:rsidRPr="0022485D" w:rsidRDefault="0022485D" w:rsidP="0022485D">
      <w:pPr>
        <w:pStyle w:val="ListParagraph"/>
        <w:spacing w:after="108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2AC0A58" w14:textId="64E8C5F3" w:rsidR="00683469" w:rsidRDefault="00683469" w:rsidP="00683469">
      <w:pPr>
        <w:pStyle w:val="ListParagraph"/>
        <w:numPr>
          <w:ilvl w:val="0"/>
          <w:numId w:val="1"/>
        </w:numPr>
        <w:spacing w:after="108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TAEP Grant FY 22-23</w:t>
      </w:r>
    </w:p>
    <w:p w14:paraId="50FEE201" w14:textId="185BCD30" w:rsidR="0022485D" w:rsidRDefault="0022485D" w:rsidP="0022485D">
      <w:pPr>
        <w:pStyle w:val="ListParagraph"/>
        <w:spacing w:after="108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22485D">
        <w:rPr>
          <w:rFonts w:ascii="Times New Roman" w:hAnsi="Times New Roman" w:cs="Times New Roman"/>
          <w:bCs/>
          <w:sz w:val="24"/>
          <w:szCs w:val="24"/>
        </w:rPr>
        <w:t xml:space="preserve">The city’s 22-23 TEAP Grant application was approved for $3,695.00 of which 50% is cash match from the tree board. </w:t>
      </w:r>
    </w:p>
    <w:p w14:paraId="14DB74B2" w14:textId="77777777" w:rsidR="0022485D" w:rsidRPr="0022485D" w:rsidRDefault="0022485D" w:rsidP="0022485D">
      <w:pPr>
        <w:pStyle w:val="ListParagraph"/>
        <w:spacing w:after="108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</w:p>
    <w:p w14:paraId="2D15B8EC" w14:textId="4218845D" w:rsidR="00683469" w:rsidRDefault="00683469" w:rsidP="00683469">
      <w:pPr>
        <w:pStyle w:val="ListParagraph"/>
        <w:numPr>
          <w:ilvl w:val="0"/>
          <w:numId w:val="1"/>
        </w:numPr>
        <w:spacing w:after="108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Jeff Littrell Contributions &amp; Memorial </w:t>
      </w:r>
    </w:p>
    <w:p w14:paraId="419ACA5D" w14:textId="09725312" w:rsidR="0022485D" w:rsidRDefault="0022485D" w:rsidP="0022485D">
      <w:pPr>
        <w:pStyle w:val="ListParagraph"/>
        <w:spacing w:after="108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22485D">
        <w:rPr>
          <w:rFonts w:ascii="Times New Roman" w:hAnsi="Times New Roman" w:cs="Times New Roman"/>
          <w:bCs/>
          <w:sz w:val="24"/>
          <w:szCs w:val="24"/>
        </w:rPr>
        <w:t xml:space="preserve">The board </w:t>
      </w:r>
      <w:r w:rsidR="00E632C8">
        <w:rPr>
          <w:rFonts w:ascii="Times New Roman" w:hAnsi="Times New Roman" w:cs="Times New Roman"/>
          <w:bCs/>
          <w:sz w:val="24"/>
          <w:szCs w:val="24"/>
        </w:rPr>
        <w:t>agreed to</w:t>
      </w:r>
      <w:r w:rsidRPr="0022485D">
        <w:rPr>
          <w:rFonts w:ascii="Times New Roman" w:hAnsi="Times New Roman" w:cs="Times New Roman"/>
          <w:bCs/>
          <w:sz w:val="24"/>
          <w:szCs w:val="24"/>
        </w:rPr>
        <w:t xml:space="preserve"> purchase and plant a memorial tree for Jeff Littrell, Jaime will coordinate with city hall on the planting location. </w:t>
      </w:r>
    </w:p>
    <w:p w14:paraId="6D2CD8DE" w14:textId="6C889EBA" w:rsidR="0022485D" w:rsidRDefault="0022485D" w:rsidP="0022485D">
      <w:pPr>
        <w:pStyle w:val="ListParagraph"/>
        <w:spacing w:after="108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</w:p>
    <w:p w14:paraId="503E3CEE" w14:textId="77777777" w:rsidR="0022485D" w:rsidRPr="0022485D" w:rsidRDefault="0022485D" w:rsidP="0022485D">
      <w:pPr>
        <w:pStyle w:val="ListParagraph"/>
        <w:spacing w:after="108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</w:p>
    <w:p w14:paraId="6884941B" w14:textId="4D5BDB73" w:rsidR="0022485D" w:rsidRPr="0022485D" w:rsidRDefault="00683469" w:rsidP="0022485D">
      <w:pPr>
        <w:pStyle w:val="ListParagraph"/>
        <w:numPr>
          <w:ilvl w:val="0"/>
          <w:numId w:val="1"/>
        </w:numPr>
        <w:spacing w:after="1080"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B35A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Urban Forest Strike </w:t>
      </w:r>
      <w:proofErr w:type="gramStart"/>
      <w:r w:rsidRPr="000B35A2">
        <w:rPr>
          <w:rFonts w:ascii="Times New Roman" w:hAnsi="Times New Roman" w:cs="Times New Roman"/>
          <w:b/>
          <w:bCs/>
          <w:sz w:val="24"/>
          <w:szCs w:val="24"/>
        </w:rPr>
        <w:t>Team(</w:t>
      </w:r>
      <w:proofErr w:type="gramEnd"/>
      <w:r w:rsidRPr="000B35A2">
        <w:rPr>
          <w:rFonts w:ascii="Times New Roman" w:hAnsi="Times New Roman" w:cs="Times New Roman"/>
          <w:b/>
          <w:bCs/>
          <w:sz w:val="24"/>
          <w:szCs w:val="24"/>
        </w:rPr>
        <w:t>UFST) Training March 29-30, 2023</w:t>
      </w:r>
    </w:p>
    <w:p w14:paraId="6F74684D" w14:textId="2562881F" w:rsidR="00E632C8" w:rsidRDefault="0022485D" w:rsidP="00E632C8">
      <w:pPr>
        <w:pStyle w:val="ListParagraph"/>
        <w:spacing w:after="108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22485D">
        <w:rPr>
          <w:rFonts w:ascii="Times New Roman" w:hAnsi="Times New Roman" w:cs="Times New Roman"/>
          <w:sz w:val="24"/>
          <w:szCs w:val="24"/>
        </w:rPr>
        <w:t>Jeff Thompson</w:t>
      </w:r>
      <w:r>
        <w:rPr>
          <w:rFonts w:ascii="Times New Roman" w:hAnsi="Times New Roman" w:cs="Times New Roman"/>
          <w:sz w:val="24"/>
          <w:szCs w:val="24"/>
        </w:rPr>
        <w:t xml:space="preserve"> advised board members of a 2023 training about the UFST and provided a packet with information.</w:t>
      </w:r>
      <w:bookmarkEnd w:id="0"/>
    </w:p>
    <w:p w14:paraId="500CC9E1" w14:textId="77777777" w:rsidR="00E632C8" w:rsidRPr="00E632C8" w:rsidRDefault="00E632C8" w:rsidP="00E632C8">
      <w:pPr>
        <w:pStyle w:val="ListParagraph"/>
        <w:spacing w:after="108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2127FDCE" w14:textId="17BCF93E" w:rsidR="0022485D" w:rsidRDefault="0022485D" w:rsidP="00E632C8">
      <w:pPr>
        <w:pStyle w:val="ListParagraph"/>
        <w:spacing w:after="1080" w:line="480" w:lineRule="auto"/>
        <w:ind w:left="1080"/>
        <w:rPr>
          <w:rFonts w:ascii="Times New Roman" w:hAnsi="Times New Roman" w:cs="Times New Roman"/>
          <w:b/>
        </w:rPr>
      </w:pPr>
      <w:r w:rsidRPr="00E632C8">
        <w:rPr>
          <w:rFonts w:ascii="Times New Roman" w:hAnsi="Times New Roman" w:cs="Times New Roman"/>
          <w:b/>
        </w:rPr>
        <w:t>Meeting Adjourned 12:35</w:t>
      </w:r>
    </w:p>
    <w:p w14:paraId="47B27C97" w14:textId="77777777" w:rsidR="00E632C8" w:rsidRPr="00E632C8" w:rsidRDefault="00E632C8" w:rsidP="00E632C8">
      <w:pPr>
        <w:pStyle w:val="ListParagraph"/>
        <w:spacing w:after="1080" w:line="480" w:lineRule="auto"/>
        <w:ind w:left="1080"/>
        <w:rPr>
          <w:rFonts w:ascii="Times New Roman" w:hAnsi="Times New Roman" w:cs="Times New Roman"/>
          <w:b/>
        </w:rPr>
      </w:pPr>
    </w:p>
    <w:p w14:paraId="177558AE" w14:textId="77777777" w:rsidR="00BA3A39" w:rsidRDefault="00BA3A39"/>
    <w:sectPr w:rsidR="00BA3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BA71D7"/>
    <w:multiLevelType w:val="hybridMultilevel"/>
    <w:tmpl w:val="5D5C2DC4"/>
    <w:lvl w:ilvl="0" w:tplc="41F2550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7972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469"/>
    <w:rsid w:val="0022485D"/>
    <w:rsid w:val="00683469"/>
    <w:rsid w:val="00BA3A39"/>
    <w:rsid w:val="00E6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A7F2A"/>
  <w15:chartTrackingRefBased/>
  <w15:docId w15:val="{162FC866-1840-416C-94D3-9B4E431FA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4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4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Nunan</dc:creator>
  <cp:keywords/>
  <dc:description/>
  <cp:lastModifiedBy>Jaime Nunan</cp:lastModifiedBy>
  <cp:revision>2</cp:revision>
  <dcterms:created xsi:type="dcterms:W3CDTF">2022-10-04T13:33:00Z</dcterms:created>
  <dcterms:modified xsi:type="dcterms:W3CDTF">2022-10-04T13:46:00Z</dcterms:modified>
</cp:coreProperties>
</file>